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9D" w:rsidRDefault="00CC639B">
      <w:r>
        <w:t>Konwersja energii-Zagadnienia</w:t>
      </w:r>
      <w:r w:rsidR="00DD5DB9">
        <w:t xml:space="preserve"> cz1.</w:t>
      </w:r>
      <w:bookmarkStart w:id="0" w:name="_GoBack"/>
      <w:bookmarkEnd w:id="0"/>
    </w:p>
    <w:p w:rsidR="00CC639B" w:rsidRDefault="00CC639B" w:rsidP="00CC639B">
      <w:pPr>
        <w:pStyle w:val="Akapitzlist"/>
        <w:numPr>
          <w:ilvl w:val="0"/>
          <w:numId w:val="1"/>
        </w:numPr>
      </w:pPr>
      <w:r>
        <w:t>Rodzaje przemian energii.</w:t>
      </w:r>
    </w:p>
    <w:p w:rsidR="00CC639B" w:rsidRDefault="00CC639B" w:rsidP="00CC639B">
      <w:pPr>
        <w:pStyle w:val="Akapitzlist"/>
        <w:numPr>
          <w:ilvl w:val="0"/>
          <w:numId w:val="1"/>
        </w:numPr>
      </w:pPr>
      <w:r>
        <w:t>Metody produkcji wodoru. Rodzaje, krótka charakterystyka.</w:t>
      </w:r>
    </w:p>
    <w:p w:rsidR="00CC639B" w:rsidRDefault="00CC639B" w:rsidP="00CC639B">
      <w:pPr>
        <w:pStyle w:val="Akapitzlist"/>
        <w:numPr>
          <w:ilvl w:val="0"/>
          <w:numId w:val="1"/>
        </w:numPr>
      </w:pPr>
      <w:r>
        <w:t xml:space="preserve">Metody magazynowania wodoru. </w:t>
      </w:r>
    </w:p>
    <w:p w:rsidR="00CC639B" w:rsidRDefault="00CC639B" w:rsidP="00CC639B">
      <w:pPr>
        <w:pStyle w:val="Akapitzlist"/>
        <w:numPr>
          <w:ilvl w:val="0"/>
          <w:numId w:val="1"/>
        </w:numPr>
      </w:pPr>
      <w:r>
        <w:t>Ogniwa paliwowe- klasyfikacja według temperatury pracy i rodzaju elektrolitu.</w:t>
      </w:r>
    </w:p>
    <w:p w:rsidR="00CC639B" w:rsidRDefault="00CC639B" w:rsidP="00CC639B">
      <w:pPr>
        <w:pStyle w:val="Akapitzlist"/>
        <w:numPr>
          <w:ilvl w:val="0"/>
          <w:numId w:val="1"/>
        </w:numPr>
      </w:pPr>
      <w:r>
        <w:t>Zasada działania ogniwa typu PEM.</w:t>
      </w:r>
    </w:p>
    <w:p w:rsidR="00CC639B" w:rsidRDefault="00CC639B" w:rsidP="00CC639B">
      <w:pPr>
        <w:pStyle w:val="Akapitzlist"/>
        <w:numPr>
          <w:ilvl w:val="0"/>
          <w:numId w:val="1"/>
        </w:numPr>
      </w:pPr>
      <w:r>
        <w:t>Kolektory słoneczne. Zasada działania. Klasyfikacja. Kolektory płaskie i próżniowe- wady i zalety.</w:t>
      </w:r>
    </w:p>
    <w:p w:rsidR="009B05DD" w:rsidRDefault="009B05DD" w:rsidP="00CC639B">
      <w:pPr>
        <w:pStyle w:val="Akapitzlist"/>
        <w:numPr>
          <w:ilvl w:val="0"/>
          <w:numId w:val="1"/>
        </w:numPr>
      </w:pPr>
      <w:proofErr w:type="spellStart"/>
      <w:r>
        <w:t>Fotowoltaika</w:t>
      </w:r>
      <w:proofErr w:type="spellEnd"/>
      <w:r>
        <w:t>- zjawisko fotowoltaiczne. Budowa ogniw fotowoltaicznych.</w:t>
      </w:r>
    </w:p>
    <w:p w:rsidR="001655B7" w:rsidRDefault="001655B7" w:rsidP="00CC639B">
      <w:pPr>
        <w:pStyle w:val="Akapitzlist"/>
        <w:numPr>
          <w:ilvl w:val="0"/>
          <w:numId w:val="1"/>
        </w:numPr>
      </w:pPr>
      <w:r>
        <w:t>Elektrownie wiatrowe- najważniejsze typy.</w:t>
      </w:r>
      <w:r w:rsidR="00707F9D">
        <w:t xml:space="preserve"> Wady i zalety.</w:t>
      </w:r>
    </w:p>
    <w:sectPr w:rsidR="0016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A3868"/>
    <w:multiLevelType w:val="hybridMultilevel"/>
    <w:tmpl w:val="8F5A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9B"/>
    <w:rsid w:val="001655B7"/>
    <w:rsid w:val="00707F9D"/>
    <w:rsid w:val="009B05DD"/>
    <w:rsid w:val="00CC639B"/>
    <w:rsid w:val="00DD5DB9"/>
    <w:rsid w:val="00E2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DC2A"/>
  <w15:docId w15:val="{20CA6756-FD2B-4954-AD39-50BA1620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MO</cp:lastModifiedBy>
  <cp:revision>2</cp:revision>
  <dcterms:created xsi:type="dcterms:W3CDTF">2020-01-03T13:39:00Z</dcterms:created>
  <dcterms:modified xsi:type="dcterms:W3CDTF">2020-01-03T13:39:00Z</dcterms:modified>
</cp:coreProperties>
</file>